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77" w:rsidRPr="00C167D1" w:rsidRDefault="00D86B77" w:rsidP="00D86B77">
      <w:pPr>
        <w:jc w:val="both"/>
        <w:rPr>
          <w:rFonts w:ascii="Arial" w:hAnsi="Arial" w:cs="Arial"/>
          <w:szCs w:val="20"/>
          <w:lang w:eastAsia="en-US"/>
        </w:rPr>
      </w:pPr>
      <w:bookmarkStart w:id="0" w:name="_GoBack"/>
      <w:bookmarkEnd w:id="0"/>
      <w:r w:rsidRPr="00C167D1">
        <w:rPr>
          <w:rFonts w:ascii="Arial" w:hAnsi="Arial" w:cs="Arial"/>
          <w:szCs w:val="20"/>
          <w:lang w:eastAsia="en-US"/>
        </w:rPr>
        <w:t>UBC Okanagan Campus</w:t>
      </w:r>
      <w:r w:rsidRPr="00C167D1">
        <w:rPr>
          <w:rFonts w:ascii="Arial" w:hAnsi="Arial" w:cs="Arial"/>
          <w:szCs w:val="20"/>
          <w:lang w:eastAsia="en-US"/>
        </w:rPr>
        <w:tab/>
      </w:r>
      <w:r w:rsidRPr="00C167D1">
        <w:rPr>
          <w:rFonts w:ascii="Arial" w:hAnsi="Arial" w:cs="Arial"/>
          <w:szCs w:val="20"/>
          <w:lang w:eastAsia="en-US"/>
        </w:rPr>
        <w:tab/>
      </w:r>
      <w:r w:rsidRPr="00C167D1">
        <w:rPr>
          <w:rFonts w:ascii="Arial" w:hAnsi="Arial" w:cs="Arial"/>
          <w:szCs w:val="20"/>
          <w:lang w:eastAsia="en-US"/>
        </w:rPr>
        <w:tab/>
      </w:r>
      <w:r w:rsidRPr="00C167D1">
        <w:rPr>
          <w:rFonts w:ascii="Arial" w:hAnsi="Arial" w:cs="Arial"/>
          <w:szCs w:val="20"/>
          <w:lang w:eastAsia="en-US"/>
        </w:rPr>
        <w:tab/>
      </w:r>
      <w:r w:rsidRPr="00C167D1">
        <w:rPr>
          <w:rFonts w:ascii="Arial" w:hAnsi="Arial" w:cs="Arial"/>
          <w:szCs w:val="20"/>
          <w:lang w:eastAsia="en-US"/>
        </w:rPr>
        <w:tab/>
      </w:r>
      <w:r w:rsidRPr="00C167D1">
        <w:rPr>
          <w:rFonts w:ascii="Arial" w:hAnsi="Arial" w:cs="Arial"/>
          <w:szCs w:val="20"/>
          <w:lang w:eastAsia="en-US"/>
        </w:rPr>
        <w:tab/>
      </w:r>
      <w:r w:rsidRPr="00C167D1">
        <w:rPr>
          <w:rFonts w:ascii="Arial" w:hAnsi="Arial" w:cs="Arial"/>
          <w:szCs w:val="20"/>
          <w:lang w:eastAsia="en-US"/>
        </w:rPr>
        <w:tab/>
      </w:r>
      <w:r w:rsidR="00063F40">
        <w:rPr>
          <w:rFonts w:ascii="Arial" w:hAnsi="Arial" w:cs="Arial"/>
          <w:szCs w:val="20"/>
          <w:lang w:eastAsia="en-US"/>
        </w:rPr>
        <w:t xml:space="preserve">June </w:t>
      </w:r>
      <w:r w:rsidR="009A33C4">
        <w:rPr>
          <w:rFonts w:ascii="Arial" w:hAnsi="Arial" w:cs="Arial"/>
          <w:szCs w:val="20"/>
          <w:lang w:eastAsia="en-US"/>
        </w:rPr>
        <w:t>24</w:t>
      </w:r>
      <w:r>
        <w:rPr>
          <w:rFonts w:ascii="Arial" w:hAnsi="Arial" w:cs="Arial"/>
          <w:szCs w:val="20"/>
          <w:lang w:eastAsia="en-US"/>
        </w:rPr>
        <w:t>, 2014</w:t>
      </w:r>
    </w:p>
    <w:p w:rsidR="00D86B77" w:rsidRPr="00C167D1" w:rsidRDefault="00D86B77" w:rsidP="00D86B77">
      <w:pPr>
        <w:jc w:val="both"/>
        <w:rPr>
          <w:rFonts w:ascii="Arial" w:hAnsi="Arial" w:cs="Arial"/>
          <w:lang w:eastAsia="en-US"/>
        </w:rPr>
      </w:pPr>
      <w:r w:rsidRPr="00C167D1">
        <w:rPr>
          <w:rFonts w:ascii="Arial" w:hAnsi="Arial" w:cs="Arial"/>
          <w:lang w:eastAsia="en-US"/>
        </w:rPr>
        <w:t>Housekeeping</w:t>
      </w:r>
    </w:p>
    <w:p w:rsidR="00D86B77" w:rsidRPr="00C167D1" w:rsidRDefault="00D86B77" w:rsidP="00D86B77">
      <w:pPr>
        <w:jc w:val="both"/>
        <w:rPr>
          <w:rFonts w:ascii="Arial" w:hAnsi="Arial" w:cs="Arial"/>
          <w:lang w:eastAsia="en-US"/>
        </w:rPr>
      </w:pPr>
    </w:p>
    <w:p w:rsidR="00D86B77" w:rsidRPr="00C167D1" w:rsidRDefault="00D86B77" w:rsidP="00D86B77">
      <w:pPr>
        <w:jc w:val="both"/>
        <w:rPr>
          <w:rFonts w:ascii="Arial" w:hAnsi="Arial" w:cs="Arial"/>
          <w:lang w:eastAsia="en-US"/>
        </w:rPr>
      </w:pPr>
      <w:r w:rsidRPr="00C167D1">
        <w:rPr>
          <w:rFonts w:ascii="Arial" w:hAnsi="Arial" w:cs="Arial"/>
          <w:lang w:eastAsia="en-US"/>
        </w:rPr>
        <w:t>Proposal</w:t>
      </w:r>
    </w:p>
    <w:p w:rsidR="00D86B77" w:rsidRDefault="00D86B77" w:rsidP="00521E7D">
      <w:pPr>
        <w:outlineLvl w:val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86B77" w:rsidRPr="00D86B77" w:rsidRDefault="00D86B77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521E7D" w:rsidRPr="00D86B77" w:rsidRDefault="00521E7D" w:rsidP="00521E7D">
      <w:pPr>
        <w:outlineLvl w:val="0"/>
        <w:rPr>
          <w:rFonts w:ascii="Arial" w:hAnsi="Arial" w:cs="Arial"/>
          <w:b/>
          <w:sz w:val="24"/>
          <w:szCs w:val="24"/>
        </w:rPr>
      </w:pPr>
      <w:r w:rsidRPr="00D86B77">
        <w:rPr>
          <w:rFonts w:ascii="Arial" w:hAnsi="Arial" w:cs="Arial"/>
          <w:b/>
          <w:sz w:val="24"/>
          <w:szCs w:val="24"/>
        </w:rPr>
        <w:t>LOU#5 – Joint Job Evaluation – Classification/ Reclassification Procedures</w:t>
      </w:r>
    </w:p>
    <w:p w:rsidR="00521E7D" w:rsidRDefault="00521E7D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9A33C4" w:rsidRPr="00D86B77" w:rsidRDefault="009A33C4" w:rsidP="00521E7D">
      <w:pPr>
        <w:outlineLvl w:val="0"/>
        <w:rPr>
          <w:rFonts w:ascii="Arial" w:hAnsi="Arial" w:cs="Arial"/>
          <w:b/>
          <w:sz w:val="24"/>
          <w:szCs w:val="24"/>
        </w:rPr>
      </w:pPr>
    </w:p>
    <w:p w:rsidR="00A61AA5" w:rsidRDefault="00A61AA5"/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  <w:r w:rsidRPr="009A33C4">
        <w:rPr>
          <w:rFonts w:asciiTheme="minorHAnsi" w:hAnsiTheme="minorHAnsi"/>
          <w:szCs w:val="20"/>
          <w:lang w:eastAsia="en-US"/>
        </w:rPr>
        <w:t>SIGNED ON BEHALF</w:t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  <w:t>SIGNED ON BEHALF</w:t>
      </w: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  <w:r w:rsidRPr="009A33C4">
        <w:rPr>
          <w:rFonts w:asciiTheme="minorHAnsi" w:hAnsiTheme="minorHAnsi"/>
          <w:szCs w:val="20"/>
          <w:lang w:eastAsia="en-US"/>
        </w:rPr>
        <w:t>OF THE EMPLOYER</w:t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  <w:t>OF THE UNION</w:t>
      </w: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  <w:r w:rsidRPr="009A33C4">
        <w:rPr>
          <w:rFonts w:asciiTheme="minorHAnsi" w:hAnsiTheme="minorHAnsi"/>
          <w:szCs w:val="20"/>
          <w:lang w:eastAsia="en-US"/>
        </w:rPr>
        <w:br/>
      </w: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u w:val="single"/>
          <w:lang w:eastAsia="en-US"/>
        </w:rPr>
      </w:pPr>
      <w:r w:rsidRPr="009A33C4">
        <w:rPr>
          <w:rFonts w:asciiTheme="minorHAnsi" w:hAnsiTheme="minorHAnsi"/>
          <w:szCs w:val="20"/>
          <w:u w:val="single"/>
          <w:lang w:eastAsia="en-US"/>
        </w:rPr>
        <w:t xml:space="preserve">                                                       .</w:t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u w:val="single"/>
          <w:lang w:eastAsia="en-US"/>
        </w:rPr>
        <w:t xml:space="preserve">          </w:t>
      </w:r>
      <w:r w:rsidRPr="009A33C4">
        <w:rPr>
          <w:rFonts w:asciiTheme="minorHAnsi" w:hAnsiTheme="minorHAnsi"/>
          <w:szCs w:val="20"/>
          <w:u w:val="single"/>
          <w:lang w:eastAsia="en-US"/>
        </w:rPr>
        <w:tab/>
      </w:r>
      <w:r w:rsidRPr="009A33C4">
        <w:rPr>
          <w:rFonts w:asciiTheme="minorHAnsi" w:hAnsiTheme="minorHAnsi"/>
          <w:szCs w:val="20"/>
          <w:u w:val="single"/>
          <w:lang w:eastAsia="en-US"/>
        </w:rPr>
        <w:tab/>
      </w:r>
      <w:r w:rsidRPr="009A33C4">
        <w:rPr>
          <w:rFonts w:asciiTheme="minorHAnsi" w:hAnsiTheme="minorHAnsi"/>
          <w:szCs w:val="20"/>
          <w:u w:val="single"/>
          <w:lang w:eastAsia="en-US"/>
        </w:rPr>
        <w:tab/>
      </w:r>
      <w:r w:rsidRPr="009A33C4">
        <w:rPr>
          <w:rFonts w:asciiTheme="minorHAnsi" w:hAnsiTheme="minorHAnsi"/>
          <w:szCs w:val="20"/>
          <w:u w:val="single"/>
          <w:lang w:eastAsia="en-US"/>
        </w:rPr>
        <w:tab/>
        <w:t xml:space="preserve"> .</w:t>
      </w: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  <w:r w:rsidRPr="009A33C4">
        <w:rPr>
          <w:rFonts w:asciiTheme="minorHAnsi" w:hAnsiTheme="minorHAnsi"/>
          <w:szCs w:val="20"/>
          <w:lang w:eastAsia="en-US"/>
        </w:rPr>
        <w:t xml:space="preserve">Pauline Brandes </w:t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  <w:t xml:space="preserve">Rob </w:t>
      </w:r>
      <w:proofErr w:type="spellStart"/>
      <w:r w:rsidRPr="009A33C4">
        <w:rPr>
          <w:rFonts w:asciiTheme="minorHAnsi" w:hAnsiTheme="minorHAnsi"/>
          <w:szCs w:val="20"/>
          <w:lang w:eastAsia="en-US"/>
        </w:rPr>
        <w:t>Wotherspoon</w:t>
      </w:r>
      <w:proofErr w:type="spellEnd"/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  <w:r w:rsidRPr="009A33C4">
        <w:rPr>
          <w:rFonts w:asciiTheme="minorHAnsi" w:hAnsiTheme="minorHAnsi"/>
          <w:szCs w:val="20"/>
          <w:lang w:eastAsia="en-US"/>
        </w:rPr>
        <w:t>Director, Human Resources</w:t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  <w:t>Staff Representative</w:t>
      </w: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  <w:r w:rsidRPr="009A33C4">
        <w:rPr>
          <w:rFonts w:asciiTheme="minorHAnsi" w:hAnsiTheme="minorHAnsi"/>
          <w:szCs w:val="20"/>
          <w:lang w:eastAsia="en-US"/>
        </w:rPr>
        <w:t>UBC Okanagan Campus</w:t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</w:r>
      <w:r w:rsidRPr="009A33C4">
        <w:rPr>
          <w:rFonts w:asciiTheme="minorHAnsi" w:hAnsiTheme="minorHAnsi"/>
          <w:szCs w:val="20"/>
          <w:lang w:eastAsia="en-US"/>
        </w:rPr>
        <w:tab/>
        <w:t>BCGEU</w:t>
      </w: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  <w:r w:rsidRPr="009A33C4">
        <w:rPr>
          <w:rFonts w:asciiTheme="minorHAnsi" w:hAnsiTheme="minorHAnsi"/>
          <w:szCs w:val="20"/>
          <w:lang w:eastAsia="en-US"/>
        </w:rPr>
        <w:t xml:space="preserve">Dated this </w:t>
      </w:r>
      <w:r w:rsidRPr="009A33C4">
        <w:rPr>
          <w:rFonts w:asciiTheme="minorHAnsi" w:hAnsiTheme="minorHAnsi"/>
          <w:szCs w:val="20"/>
          <w:u w:val="single"/>
          <w:lang w:eastAsia="en-US"/>
        </w:rPr>
        <w:t xml:space="preserve">                </w:t>
      </w:r>
      <w:r w:rsidRPr="009A33C4">
        <w:rPr>
          <w:rFonts w:asciiTheme="minorHAnsi" w:hAnsiTheme="minorHAnsi"/>
          <w:szCs w:val="20"/>
          <w:lang w:eastAsia="en-US"/>
        </w:rPr>
        <w:t xml:space="preserve"> day of </w:t>
      </w:r>
      <w:r w:rsidRPr="009A33C4">
        <w:rPr>
          <w:rFonts w:asciiTheme="minorHAnsi" w:hAnsiTheme="minorHAnsi"/>
          <w:szCs w:val="20"/>
          <w:u w:val="single"/>
          <w:lang w:eastAsia="en-US"/>
        </w:rPr>
        <w:t xml:space="preserve">                                            </w:t>
      </w:r>
      <w:r w:rsidRPr="009A33C4">
        <w:rPr>
          <w:rFonts w:asciiTheme="minorHAnsi" w:hAnsiTheme="minorHAnsi"/>
          <w:szCs w:val="20"/>
          <w:lang w:eastAsia="en-US"/>
        </w:rPr>
        <w:t>, 2014</w:t>
      </w: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</w:p>
    <w:p w:rsidR="009A33C4" w:rsidRPr="009A33C4" w:rsidRDefault="009A33C4" w:rsidP="009A33C4">
      <w:pPr>
        <w:jc w:val="both"/>
        <w:rPr>
          <w:rFonts w:asciiTheme="minorHAnsi" w:hAnsiTheme="minorHAnsi"/>
          <w:szCs w:val="20"/>
          <w:lang w:eastAsia="en-US"/>
        </w:rPr>
      </w:pPr>
    </w:p>
    <w:p w:rsidR="009A33C4" w:rsidRPr="00D86B77" w:rsidRDefault="009A33C4"/>
    <w:sectPr w:rsidR="009A33C4" w:rsidRPr="00D86B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7D"/>
    <w:rsid w:val="00063F40"/>
    <w:rsid w:val="00521E7D"/>
    <w:rsid w:val="009A33C4"/>
    <w:rsid w:val="00A61AA5"/>
    <w:rsid w:val="00D86B77"/>
    <w:rsid w:val="00E93DF8"/>
    <w:rsid w:val="00E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7D"/>
    <w:pPr>
      <w:spacing w:after="0" w:line="240" w:lineRule="auto"/>
    </w:pPr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7D"/>
    <w:pPr>
      <w:spacing w:after="0" w:line="240" w:lineRule="auto"/>
    </w:pPr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UBCO User</cp:lastModifiedBy>
  <cp:revision>2</cp:revision>
  <cp:lastPrinted>2014-06-19T21:03:00Z</cp:lastPrinted>
  <dcterms:created xsi:type="dcterms:W3CDTF">2014-06-19T21:17:00Z</dcterms:created>
  <dcterms:modified xsi:type="dcterms:W3CDTF">2014-06-19T21:17:00Z</dcterms:modified>
</cp:coreProperties>
</file>