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252A" w:rsidRPr="00820AE7" w:rsidRDefault="00E65E49">
      <w:pPr>
        <w:rPr>
          <w:rFonts w:ascii="Arial" w:hAnsi="Arial" w:cs="Arial"/>
          <w:i/>
        </w:rPr>
      </w:pPr>
      <w:r>
        <w:rPr>
          <w:rFonts w:ascii="Arial" w:hAnsi="Arial" w:cs="Arial"/>
          <w:i/>
          <w:noProof/>
          <w:color w:val="auto"/>
          <w:kern w:val="0"/>
        </w:rPr>
        <mc:AlternateContent>
          <mc:Choice Requires="wps">
            <w:drawing>
              <wp:anchor distT="36576" distB="36576" distL="36576" distR="36576" simplePos="0" relativeHeight="251661312" behindDoc="0" locked="0" layoutInCell="1" allowOverlap="1">
                <wp:simplePos x="0" y="0"/>
                <wp:positionH relativeFrom="column">
                  <wp:posOffset>4244975</wp:posOffset>
                </wp:positionH>
                <wp:positionV relativeFrom="paragraph">
                  <wp:posOffset>-549275</wp:posOffset>
                </wp:positionV>
                <wp:extent cx="2000250" cy="800100"/>
                <wp:effectExtent l="0" t="3175"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ffectLst/>
                        <a:extLst>
                          <a:ext uri="{909E8E84-426E-40DD-AFC4-6F175D3DCCD1}">
                            <a14:hiddenFill xmlns:a14="http://schemas.microsoft.com/office/drawing/2010/main">
                              <a:solidFill>
                                <a:srgbClr val="241DA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5021" w:rsidRDefault="0019342D" w:rsidP="00E0252A">
                            <w:pPr>
                              <w:widowControl w:val="0"/>
                              <w:rPr>
                                <w:rFonts w:ascii="Calibri" w:hAnsi="Calibri"/>
                                <w:color w:val="241DAF"/>
                                <w:sz w:val="18"/>
                                <w:szCs w:val="18"/>
                                <w:lang w:val="en-US"/>
                              </w:rPr>
                            </w:pPr>
                            <w:r>
                              <w:rPr>
                                <w:rFonts w:ascii="Calibri" w:hAnsi="Calibri"/>
                                <w:b/>
                                <w:bCs/>
                                <w:color w:val="241DAF"/>
                                <w:lang w:val="en-US"/>
                              </w:rPr>
                              <w:t>Department</w:t>
                            </w:r>
                            <w:r w:rsidR="00635021">
                              <w:rPr>
                                <w:rFonts w:ascii="Calibri" w:hAnsi="Calibri"/>
                                <w:b/>
                                <w:bCs/>
                                <w:color w:val="241DAF"/>
                                <w:lang w:val="en-US"/>
                              </w:rPr>
                              <w:t xml:space="preserve"> </w:t>
                            </w:r>
                            <w:r w:rsidR="00635021">
                              <w:rPr>
                                <w:rFonts w:ascii="Calibri" w:hAnsi="Calibri"/>
                                <w:color w:val="241DAF"/>
                                <w:sz w:val="18"/>
                                <w:szCs w:val="18"/>
                                <w:lang w:val="en-US"/>
                              </w:rPr>
                              <w:t>Okanagan Campus</w:t>
                            </w:r>
                          </w:p>
                          <w:p w:rsidR="00B3045B" w:rsidRDefault="00635021" w:rsidP="00E0252A">
                            <w:pPr>
                              <w:widowControl w:val="0"/>
                              <w:rPr>
                                <w:rFonts w:ascii="Calibri" w:hAnsi="Calibri"/>
                                <w:color w:val="241DAF"/>
                                <w:sz w:val="18"/>
                                <w:szCs w:val="18"/>
                                <w:lang w:val="en-US"/>
                              </w:rPr>
                            </w:pPr>
                            <w:r>
                              <w:rPr>
                                <w:rFonts w:ascii="Calibri" w:hAnsi="Calibri"/>
                                <w:color w:val="241DAF"/>
                                <w:sz w:val="18"/>
                                <w:szCs w:val="18"/>
                                <w:lang w:val="en-US"/>
                              </w:rPr>
                              <w:t>3333 University Way</w:t>
                            </w:r>
                          </w:p>
                          <w:p w:rsidR="00635021" w:rsidRDefault="00635021" w:rsidP="00E0252A">
                            <w:pPr>
                              <w:widowControl w:val="0"/>
                              <w:rPr>
                                <w:rFonts w:ascii="Calibri" w:hAnsi="Calibri"/>
                                <w:color w:val="241DAF"/>
                                <w:sz w:val="18"/>
                                <w:szCs w:val="18"/>
                                <w:lang w:val="en-US"/>
                              </w:rPr>
                            </w:pPr>
                            <w:r>
                              <w:rPr>
                                <w:rFonts w:ascii="Calibri" w:hAnsi="Calibri"/>
                                <w:color w:val="241DAF"/>
                                <w:sz w:val="18"/>
                                <w:szCs w:val="18"/>
                                <w:lang w:val="en-US"/>
                              </w:rPr>
                              <w:t xml:space="preserve">Kelowna, BC </w:t>
                            </w:r>
                            <w:proofErr w:type="gramStart"/>
                            <w:r>
                              <w:rPr>
                                <w:rFonts w:ascii="Calibri" w:hAnsi="Calibri"/>
                                <w:color w:val="241DAF"/>
                                <w:sz w:val="18"/>
                                <w:szCs w:val="18"/>
                                <w:lang w:val="en-US"/>
                              </w:rPr>
                              <w:t>Canada  V1V</w:t>
                            </w:r>
                            <w:proofErr w:type="gramEnd"/>
                            <w:r>
                              <w:rPr>
                                <w:rFonts w:ascii="Calibri" w:hAnsi="Calibri"/>
                                <w:color w:val="241DAF"/>
                                <w:sz w:val="18"/>
                                <w:szCs w:val="18"/>
                                <w:lang w:val="en-US"/>
                              </w:rPr>
                              <w:t xml:space="preserve"> 1V7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4.25pt;margin-top:-43.25pt;width:157.5pt;height: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" filled="f" fillcolor="#241daf" stroked="f" strokecolor="black [0]" insetpen="t">
                <v:textbox inset="2.88pt,2.88pt,2.88pt,2.88pt">
                  <w:txbxContent>
                    <w:p w:rsidR="00635021" w:rsidRDefault="0019342D" w:rsidP="00E0252A">
                      <w:pPr>
                        <w:widowControl w:val="0"/>
                        <w:rPr>
                          <w:rFonts w:ascii="Calibri" w:hAnsi="Calibri"/>
                          <w:color w:val="241DAF"/>
                          <w:sz w:val="18"/>
                          <w:szCs w:val="18"/>
                          <w:lang w:val="en-US"/>
                        </w:rPr>
                      </w:pPr>
                      <w:r>
                        <w:rPr>
                          <w:rFonts w:ascii="Calibri" w:hAnsi="Calibri"/>
                          <w:b/>
                          <w:bCs/>
                          <w:color w:val="241DAF"/>
                          <w:lang w:val="en-US"/>
                        </w:rPr>
                        <w:t>Department</w:t>
                      </w:r>
                      <w:r w:rsidR="00635021">
                        <w:rPr>
                          <w:rFonts w:ascii="Calibri" w:hAnsi="Calibri"/>
                          <w:b/>
                          <w:bCs/>
                          <w:color w:val="241DAF"/>
                          <w:lang w:val="en-US"/>
                        </w:rPr>
                        <w:t xml:space="preserve"> </w:t>
                      </w:r>
                      <w:r w:rsidR="00635021">
                        <w:rPr>
                          <w:rFonts w:ascii="Calibri" w:hAnsi="Calibri"/>
                          <w:color w:val="241DAF"/>
                          <w:sz w:val="18"/>
                          <w:szCs w:val="18"/>
                          <w:lang w:val="en-US"/>
                        </w:rPr>
                        <w:t>Okanagan Campus</w:t>
                      </w:r>
                    </w:p>
                    <w:p w:rsidR="00B3045B" w:rsidRDefault="00635021" w:rsidP="00E0252A">
                      <w:pPr>
                        <w:widowControl w:val="0"/>
                        <w:rPr>
                          <w:rFonts w:ascii="Calibri" w:hAnsi="Calibri"/>
                          <w:color w:val="241DAF"/>
                          <w:sz w:val="18"/>
                          <w:szCs w:val="18"/>
                          <w:lang w:val="en-US"/>
                        </w:rPr>
                      </w:pPr>
                      <w:r>
                        <w:rPr>
                          <w:rFonts w:ascii="Calibri" w:hAnsi="Calibri"/>
                          <w:color w:val="241DAF"/>
                          <w:sz w:val="18"/>
                          <w:szCs w:val="18"/>
                          <w:lang w:val="en-US"/>
                        </w:rPr>
                        <w:t>3333 University Way</w:t>
                      </w:r>
                    </w:p>
                    <w:p w:rsidR="00635021" w:rsidRDefault="00635021" w:rsidP="00E0252A">
                      <w:pPr>
                        <w:widowControl w:val="0"/>
                        <w:rPr>
                          <w:rFonts w:ascii="Calibri" w:hAnsi="Calibri"/>
                          <w:color w:val="241DAF"/>
                          <w:sz w:val="18"/>
                          <w:szCs w:val="18"/>
                          <w:lang w:val="en-US"/>
                        </w:rPr>
                      </w:pPr>
                      <w:r>
                        <w:rPr>
                          <w:rFonts w:ascii="Calibri" w:hAnsi="Calibri"/>
                          <w:color w:val="241DAF"/>
                          <w:sz w:val="18"/>
                          <w:szCs w:val="18"/>
                          <w:lang w:val="en-US"/>
                        </w:rPr>
                        <w:t xml:space="preserve">Kelowna, BC </w:t>
                      </w:r>
                      <w:proofErr w:type="gramStart"/>
                      <w:r>
                        <w:rPr>
                          <w:rFonts w:ascii="Calibri" w:hAnsi="Calibri"/>
                          <w:color w:val="241DAF"/>
                          <w:sz w:val="18"/>
                          <w:szCs w:val="18"/>
                          <w:lang w:val="en-US"/>
                        </w:rPr>
                        <w:t>Canada  V1V</w:t>
                      </w:r>
                      <w:proofErr w:type="gramEnd"/>
                      <w:r>
                        <w:rPr>
                          <w:rFonts w:ascii="Calibri" w:hAnsi="Calibri"/>
                          <w:color w:val="241DAF"/>
                          <w:sz w:val="18"/>
                          <w:szCs w:val="18"/>
                          <w:lang w:val="en-US"/>
                        </w:rPr>
                        <w:t xml:space="preserve"> 1V7</w:t>
                      </w:r>
                    </w:p>
                  </w:txbxContent>
                </v:textbox>
              </v:shape>
            </w:pict>
          </mc:Fallback>
        </mc:AlternateContent>
      </w:r>
      <w:r>
        <w:rPr>
          <w:rFonts w:ascii="Arial" w:hAnsi="Arial" w:cs="Arial"/>
          <w:i/>
          <w:noProof/>
          <w:color w:val="auto"/>
          <w:kern w:val="0"/>
        </w:rPr>
        <mc:AlternateContent>
          <mc:Choice Requires="wps">
            <w:drawing>
              <wp:anchor distT="36576" distB="36576" distL="36576" distR="36576" simplePos="0" relativeHeight="251660288" behindDoc="0" locked="0" layoutInCell="1" allowOverlap="1">
                <wp:simplePos x="0" y="0"/>
                <wp:positionH relativeFrom="column">
                  <wp:posOffset>513080</wp:posOffset>
                </wp:positionH>
                <wp:positionV relativeFrom="paragraph">
                  <wp:posOffset>-377825</wp:posOffset>
                </wp:positionV>
                <wp:extent cx="2000250" cy="400050"/>
                <wp:effectExtent l="0" t="317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5021" w:rsidRDefault="00635021" w:rsidP="00E0252A">
                            <w:pPr>
                              <w:widowControl w:val="0"/>
                              <w:rPr>
                                <w:rFonts w:ascii="Calibri" w:hAnsi="Calibri"/>
                                <w:b/>
                                <w:bCs/>
                                <w:color w:val="241DAF"/>
                                <w:lang w:val="en-US"/>
                              </w:rPr>
                            </w:pPr>
                            <w:r>
                              <w:rPr>
                                <w:rFonts w:ascii="Calibri" w:hAnsi="Calibri"/>
                                <w:b/>
                                <w:bCs/>
                                <w:color w:val="241DAF"/>
                                <w:lang w:val="en-US"/>
                              </w:rPr>
                              <w:t>a place of mind</w:t>
                            </w:r>
                          </w:p>
                          <w:p w:rsidR="00635021" w:rsidRDefault="00635021" w:rsidP="00E0252A">
                            <w:pPr>
                              <w:widowControl w:val="0"/>
                              <w:rPr>
                                <w:rFonts w:ascii="Calibri" w:hAnsi="Calibri"/>
                                <w:b/>
                                <w:bCs/>
                                <w:color w:val="241DAF"/>
                                <w:sz w:val="18"/>
                                <w:szCs w:val="18"/>
                                <w:lang w:val="en-US"/>
                              </w:rPr>
                            </w:pPr>
                            <w:r>
                              <w:rPr>
                                <w:rFonts w:ascii="Calibri" w:hAnsi="Calibri"/>
                                <w:b/>
                                <w:bCs/>
                                <w:color w:val="241DAF"/>
                                <w:sz w:val="18"/>
                                <w:szCs w:val="18"/>
                                <w:lang w:val="en-US"/>
                              </w:rPr>
                              <w:t>THE UNIVERSITY OF BRITISH COLUMBIA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4pt;margin-top:-29.75pt;width:157.5pt;height:3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" filled="f" stroked="f" strokecolor="black [0]" insetpen="t">
                <v:textbox inset="2.88pt,2.88pt,2.88pt,2.88pt">
                  <w:txbxContent>
                    <w:p w:rsidR="00635021" w:rsidRDefault="00635021" w:rsidP="00E0252A">
                      <w:pPr>
                        <w:widowControl w:val="0"/>
                        <w:rPr>
                          <w:rFonts w:ascii="Calibri" w:hAnsi="Calibri"/>
                          <w:b/>
                          <w:bCs/>
                          <w:color w:val="241DAF"/>
                          <w:lang w:val="en-US"/>
                        </w:rPr>
                      </w:pPr>
                      <w:r>
                        <w:rPr>
                          <w:rFonts w:ascii="Calibri" w:hAnsi="Calibri"/>
                          <w:b/>
                          <w:bCs/>
                          <w:color w:val="241DAF"/>
                          <w:lang w:val="en-US"/>
                        </w:rPr>
                        <w:t>a place of mind</w:t>
                      </w:r>
                    </w:p>
                    <w:p w:rsidR="00635021" w:rsidRDefault="00635021" w:rsidP="00E0252A">
                      <w:pPr>
                        <w:widowControl w:val="0"/>
                        <w:rPr>
                          <w:rFonts w:ascii="Calibri" w:hAnsi="Calibri"/>
                          <w:b/>
                          <w:bCs/>
                          <w:color w:val="241DAF"/>
                          <w:sz w:val="18"/>
                          <w:szCs w:val="18"/>
                          <w:lang w:val="en-US"/>
                        </w:rPr>
                      </w:pPr>
                      <w:r>
                        <w:rPr>
                          <w:rFonts w:ascii="Calibri" w:hAnsi="Calibri"/>
                          <w:b/>
                          <w:bCs/>
                          <w:color w:val="241DAF"/>
                          <w:sz w:val="18"/>
                          <w:szCs w:val="18"/>
                          <w:lang w:val="en-US"/>
                        </w:rPr>
                        <w:t>THE UNIVERSITY OF BRITISH COLUMBIA</w:t>
                      </w:r>
                    </w:p>
                  </w:txbxContent>
                </v:textbox>
              </v:shape>
            </w:pict>
          </mc:Fallback>
        </mc:AlternateContent>
      </w:r>
      <w:r>
        <w:rPr>
          <w:rFonts w:ascii="Arial" w:hAnsi="Arial" w:cs="Arial"/>
          <w:i/>
          <w:noProof/>
          <w:color w:val="auto"/>
          <w:kern w:val="0"/>
        </w:rPr>
        <w:drawing>
          <wp:anchor distT="36576" distB="36576" distL="36576" distR="36576" simplePos="0" relativeHeight="251659264" behindDoc="0" locked="0" layoutInCell="1" allowOverlap="1">
            <wp:simplePos x="0" y="0"/>
            <wp:positionH relativeFrom="column">
              <wp:posOffset>-172720</wp:posOffset>
            </wp:positionH>
            <wp:positionV relativeFrom="paragraph">
              <wp:posOffset>-549275</wp:posOffset>
            </wp:positionV>
            <wp:extent cx="554990" cy="615950"/>
            <wp:effectExtent l="0" t="0" r="0" b="0"/>
            <wp:wrapNone/>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61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C1955" w:rsidRPr="004C1955" w:rsidRDefault="004C1955" w:rsidP="004C1955">
      <w:pPr>
        <w:pStyle w:val="Heading2"/>
        <w:jc w:val="center"/>
        <w:rPr>
          <w:rFonts w:ascii="Arial" w:hAnsi="Arial" w:cs="Arial"/>
          <w:sz w:val="24"/>
          <w:szCs w:val="24"/>
          <w:lang w:val="en-GB"/>
        </w:rPr>
      </w:pPr>
      <w:bookmarkStart w:id="1" w:name="_Toc374004546"/>
      <w:r w:rsidRPr="004C1955">
        <w:rPr>
          <w:rFonts w:ascii="Arial" w:hAnsi="Arial" w:cs="Arial"/>
          <w:sz w:val="24"/>
          <w:szCs w:val="24"/>
          <w:lang w:val="en-GB"/>
        </w:rPr>
        <w:t xml:space="preserve">Offer Letter </w:t>
      </w:r>
      <w:r w:rsidR="00EA7BC1" w:rsidRPr="004C1955">
        <w:rPr>
          <w:rFonts w:ascii="Arial" w:hAnsi="Arial" w:cs="Arial"/>
          <w:sz w:val="24"/>
          <w:szCs w:val="24"/>
          <w:lang w:val="en-GB"/>
        </w:rPr>
        <w:t>Template</w:t>
      </w:r>
    </w:p>
    <w:p w:rsidR="00EA7BC1" w:rsidRPr="004C1955" w:rsidRDefault="004C1955" w:rsidP="004C1955">
      <w:pPr>
        <w:pStyle w:val="Heading2"/>
        <w:jc w:val="center"/>
        <w:rPr>
          <w:rFonts w:ascii="Arial" w:hAnsi="Arial" w:cs="Arial"/>
          <w:sz w:val="24"/>
          <w:szCs w:val="24"/>
          <w:lang w:val="en-GB"/>
        </w:rPr>
      </w:pPr>
      <w:r w:rsidRPr="004C1955">
        <w:rPr>
          <w:rFonts w:ascii="Arial" w:hAnsi="Arial" w:cs="Arial"/>
          <w:sz w:val="24"/>
          <w:szCs w:val="24"/>
          <w:lang w:val="en-GB"/>
        </w:rPr>
        <w:t xml:space="preserve">(Non-Union </w:t>
      </w:r>
      <w:r w:rsidR="00EA7BC1" w:rsidRPr="004C1955">
        <w:rPr>
          <w:rFonts w:ascii="Arial" w:hAnsi="Arial" w:cs="Arial"/>
          <w:sz w:val="24"/>
          <w:szCs w:val="24"/>
          <w:lang w:val="en-GB"/>
        </w:rPr>
        <w:t>Student</w:t>
      </w:r>
      <w:bookmarkEnd w:id="1"/>
      <w:r w:rsidRPr="004C1955">
        <w:rPr>
          <w:rFonts w:ascii="Arial" w:hAnsi="Arial" w:cs="Arial"/>
          <w:sz w:val="24"/>
          <w:szCs w:val="24"/>
          <w:lang w:val="en-GB"/>
        </w:rPr>
        <w:t xml:space="preserve"> Appointments)</w:t>
      </w:r>
    </w:p>
    <w:p w:rsidR="00D84AF1" w:rsidRPr="004C1955" w:rsidRDefault="00D84AF1" w:rsidP="00AE2FAD">
      <w:pPr>
        <w:tabs>
          <w:tab w:val="left" w:pos="8205"/>
        </w:tabs>
        <w:rPr>
          <w:rFonts w:ascii="Arial" w:eastAsiaTheme="majorEastAsia" w:hAnsi="Arial" w:cs="Arial"/>
          <w:b/>
          <w:bCs/>
          <w:color w:val="4F81BD" w:themeColor="accent1"/>
          <w:sz w:val="26"/>
          <w:szCs w:val="26"/>
          <w:lang w:val="en-GB"/>
        </w:rPr>
      </w:pPr>
    </w:p>
    <w:p w:rsidR="00DD0EE3" w:rsidRPr="00D84AF1" w:rsidRDefault="00DD0EE3" w:rsidP="001D0A86">
      <w:pPr>
        <w:tabs>
          <w:tab w:val="right" w:pos="9360"/>
        </w:tabs>
        <w:rPr>
          <w:rFonts w:ascii="Arial" w:hAnsi="Arial" w:cs="Arial"/>
        </w:rPr>
      </w:pPr>
    </w:p>
    <w:p w:rsidR="00A041FB" w:rsidRPr="00D84AF1" w:rsidRDefault="00D84AF1" w:rsidP="00A041FB">
      <w:pPr>
        <w:tabs>
          <w:tab w:val="right" w:pos="9360"/>
        </w:tabs>
        <w:rPr>
          <w:rFonts w:ascii="Arial" w:hAnsi="Arial" w:cs="Arial"/>
        </w:rPr>
      </w:pPr>
      <w:r w:rsidRPr="00D84AF1">
        <w:rPr>
          <w:rFonts w:ascii="Arial" w:hAnsi="Arial" w:cs="Arial"/>
        </w:rPr>
        <w:t>Date</w:t>
      </w:r>
      <w:r w:rsidR="00A041FB" w:rsidRPr="00D84AF1">
        <w:rPr>
          <w:rFonts w:ascii="Arial" w:hAnsi="Arial" w:cs="Arial"/>
        </w:rPr>
        <w:tab/>
      </w:r>
      <w:r w:rsidR="00A041FB" w:rsidRPr="00D84AF1">
        <w:rPr>
          <w:rFonts w:ascii="Arial" w:hAnsi="Arial" w:cs="Arial"/>
          <w:b/>
        </w:rPr>
        <w:t>PERSONAL &amp; CONFIDENTIAL</w:t>
      </w:r>
    </w:p>
    <w:p w:rsidR="00313EA9" w:rsidRPr="00D84AF1" w:rsidRDefault="00313EA9" w:rsidP="001D0A86">
      <w:pPr>
        <w:tabs>
          <w:tab w:val="right" w:pos="9360"/>
        </w:tabs>
        <w:rPr>
          <w:rFonts w:ascii="Arial" w:hAnsi="Arial" w:cs="Arial"/>
        </w:rPr>
      </w:pPr>
    </w:p>
    <w:p w:rsidR="001D0A86" w:rsidRPr="00D84AF1" w:rsidRDefault="001D0A86" w:rsidP="001D0A86">
      <w:pPr>
        <w:tabs>
          <w:tab w:val="right" w:pos="9360"/>
        </w:tabs>
        <w:rPr>
          <w:rFonts w:ascii="Arial" w:hAnsi="Arial" w:cs="Arial"/>
        </w:rPr>
      </w:pPr>
      <w:r w:rsidRPr="00D84AF1">
        <w:rPr>
          <w:rFonts w:ascii="Arial" w:hAnsi="Arial" w:cs="Arial"/>
        </w:rPr>
        <w:tab/>
      </w:r>
    </w:p>
    <w:p w:rsidR="001D0A86" w:rsidRPr="00FC23EF" w:rsidRDefault="00D84AF1" w:rsidP="00D84AF1">
      <w:pPr>
        <w:jc w:val="both"/>
        <w:rPr>
          <w:rFonts w:ascii="Arial" w:hAnsi="Arial" w:cs="Arial"/>
        </w:rPr>
      </w:pPr>
      <w:r w:rsidRPr="00FC23EF">
        <w:rPr>
          <w:rFonts w:ascii="Arial" w:hAnsi="Arial" w:cs="Arial"/>
        </w:rPr>
        <w:t>[Full Name]</w:t>
      </w:r>
    </w:p>
    <w:p w:rsidR="00D84AF1" w:rsidRPr="00D84AF1" w:rsidRDefault="00D84AF1" w:rsidP="00D84AF1">
      <w:pPr>
        <w:jc w:val="both"/>
        <w:rPr>
          <w:rFonts w:ascii="Arial" w:hAnsi="Arial" w:cs="Arial"/>
        </w:rPr>
      </w:pPr>
      <w:r w:rsidRPr="00D84AF1">
        <w:rPr>
          <w:rFonts w:ascii="Arial" w:hAnsi="Arial" w:cs="Arial"/>
        </w:rPr>
        <w:t>[Address]</w:t>
      </w:r>
    </w:p>
    <w:p w:rsidR="00D84AF1" w:rsidRPr="00D84AF1" w:rsidRDefault="00D84AF1" w:rsidP="00D84AF1">
      <w:pPr>
        <w:jc w:val="both"/>
        <w:rPr>
          <w:rFonts w:ascii="Arial" w:hAnsi="Arial" w:cs="Arial"/>
        </w:rPr>
      </w:pPr>
      <w:r w:rsidRPr="00D84AF1">
        <w:rPr>
          <w:rFonts w:ascii="Arial" w:hAnsi="Arial" w:cs="Arial"/>
        </w:rPr>
        <w:t>[Address]</w:t>
      </w:r>
    </w:p>
    <w:p w:rsidR="001D0A86" w:rsidRPr="00D84AF1" w:rsidRDefault="001D0A86" w:rsidP="001D0A86">
      <w:pPr>
        <w:ind w:right="607"/>
        <w:rPr>
          <w:rFonts w:ascii="Arial" w:hAnsi="Arial" w:cs="Arial"/>
        </w:rPr>
      </w:pPr>
    </w:p>
    <w:p w:rsidR="00D84AF1" w:rsidRPr="00FC23EF" w:rsidRDefault="00D84AF1" w:rsidP="00D84AF1">
      <w:pPr>
        <w:jc w:val="both"/>
        <w:rPr>
          <w:rFonts w:ascii="Arial" w:hAnsi="Arial" w:cs="Arial"/>
        </w:rPr>
      </w:pPr>
      <w:r w:rsidRPr="00D84AF1">
        <w:rPr>
          <w:rFonts w:ascii="Arial" w:hAnsi="Arial" w:cs="Arial"/>
        </w:rPr>
        <w:t xml:space="preserve">Dear </w:t>
      </w:r>
      <w:r w:rsidRPr="00FC23EF">
        <w:rPr>
          <w:rFonts w:ascii="Arial" w:hAnsi="Arial" w:cs="Arial"/>
        </w:rPr>
        <w:t>[Full Name]:</w:t>
      </w:r>
    </w:p>
    <w:p w:rsidR="00D84AF1" w:rsidRPr="00D84AF1" w:rsidRDefault="00D84AF1" w:rsidP="00D84AF1">
      <w:pPr>
        <w:jc w:val="both"/>
        <w:rPr>
          <w:rFonts w:ascii="Arial" w:hAnsi="Arial" w:cs="Arial"/>
        </w:rPr>
      </w:pPr>
    </w:p>
    <w:p w:rsidR="00D84AF1" w:rsidRPr="00D84AF1" w:rsidRDefault="00D84AF1" w:rsidP="00D84AF1">
      <w:pPr>
        <w:jc w:val="both"/>
        <w:rPr>
          <w:rFonts w:ascii="Arial" w:hAnsi="Arial" w:cs="Arial"/>
        </w:rPr>
      </w:pPr>
      <w:r w:rsidRPr="00D84AF1">
        <w:rPr>
          <w:rFonts w:ascii="Arial" w:hAnsi="Arial" w:cs="Arial"/>
        </w:rPr>
        <w:t xml:space="preserve">We are pleased to offer you the position of ______________ in the [Department/Faculty] of_________________ at the Okanagan campus of the University of British Columbia.  This position provides an [Annual/Hourly] salary of $__________ and will commence upon _____________, 201__, on an [indefinite basis/term basis which will conclude upon ______________, 201__.]  </w:t>
      </w:r>
    </w:p>
    <w:p w:rsidR="00D84AF1" w:rsidRPr="00D84AF1" w:rsidRDefault="00D84AF1" w:rsidP="00D84AF1">
      <w:pPr>
        <w:jc w:val="both"/>
        <w:rPr>
          <w:rFonts w:ascii="Arial" w:hAnsi="Arial" w:cs="Arial"/>
        </w:rPr>
      </w:pPr>
    </w:p>
    <w:p w:rsidR="00D84AF1" w:rsidRPr="00D84AF1" w:rsidRDefault="00D84AF1" w:rsidP="00D84AF1">
      <w:pPr>
        <w:jc w:val="both"/>
        <w:rPr>
          <w:rFonts w:ascii="Arial" w:hAnsi="Arial" w:cs="Arial"/>
        </w:rPr>
      </w:pPr>
      <w:r w:rsidRPr="00D84AF1">
        <w:rPr>
          <w:rFonts w:ascii="Arial" w:hAnsi="Arial" w:cs="Arial"/>
        </w:rPr>
        <w:t xml:space="preserve">Please note that this position is ineligible for representation by a union (as defined by the BC </w:t>
      </w:r>
      <w:r w:rsidRPr="00D84AF1">
        <w:rPr>
          <w:rFonts w:ascii="Arial" w:hAnsi="Arial" w:cs="Arial"/>
          <w:i/>
        </w:rPr>
        <w:t xml:space="preserve">Labour Relations </w:t>
      </w:r>
      <w:r w:rsidRPr="00D84AF1">
        <w:rPr>
          <w:rFonts w:ascii="Arial" w:hAnsi="Arial" w:cs="Arial"/>
        </w:rPr>
        <w:t xml:space="preserve">Code) or similar association. </w:t>
      </w:r>
    </w:p>
    <w:p w:rsidR="00D84AF1" w:rsidRPr="00D84AF1" w:rsidRDefault="00D84AF1" w:rsidP="00D84AF1">
      <w:pPr>
        <w:jc w:val="both"/>
        <w:rPr>
          <w:rFonts w:ascii="Arial" w:hAnsi="Arial" w:cs="Arial"/>
        </w:rPr>
      </w:pPr>
    </w:p>
    <w:p w:rsidR="00D84AF1" w:rsidRPr="00D84AF1" w:rsidRDefault="00D84AF1" w:rsidP="00D84AF1">
      <w:pPr>
        <w:jc w:val="both"/>
        <w:rPr>
          <w:rFonts w:ascii="Arial" w:hAnsi="Arial" w:cs="Arial"/>
        </w:rPr>
      </w:pPr>
      <w:r w:rsidRPr="00D84AF1">
        <w:rPr>
          <w:rFonts w:ascii="Arial" w:hAnsi="Arial" w:cs="Arial"/>
        </w:rPr>
        <w:t xml:space="preserve">This letter incorporates the provisions of the </w:t>
      </w:r>
      <w:r w:rsidRPr="00D84AF1">
        <w:rPr>
          <w:rFonts w:ascii="Arial" w:hAnsi="Arial" w:cs="Arial"/>
          <w:i/>
        </w:rPr>
        <w:t xml:space="preserve">Employment Standards Act </w:t>
      </w:r>
      <w:r w:rsidRPr="00D84AF1">
        <w:rPr>
          <w:rFonts w:ascii="Arial" w:hAnsi="Arial" w:cs="Arial"/>
        </w:rPr>
        <w:t xml:space="preserve">as the terms and conditions of your employment with the University, including those related to the termination of the employment relationship.  In addition, please note that all University employees are expected to contribute to building a respectful, safe, and productive workplace.  Please familiarize yourself with the University’s policies, procedures and guidelines available here: </w:t>
      </w:r>
      <w:r w:rsidRPr="00D84AF1">
        <w:rPr>
          <w:rFonts w:ascii="Arial" w:hAnsi="Arial" w:cs="Arial"/>
          <w:i/>
        </w:rPr>
        <w:t>http://universitycounsel.ubc.ca/policies/.</w:t>
      </w:r>
      <w:r w:rsidRPr="00D84AF1">
        <w:rPr>
          <w:rFonts w:ascii="Arial" w:hAnsi="Arial" w:cs="Arial"/>
        </w:rPr>
        <w:t xml:space="preserve"> </w:t>
      </w:r>
    </w:p>
    <w:p w:rsidR="00D84AF1" w:rsidRPr="00D84AF1" w:rsidRDefault="00D84AF1" w:rsidP="00D84AF1">
      <w:pPr>
        <w:jc w:val="both"/>
        <w:rPr>
          <w:rFonts w:ascii="Arial" w:hAnsi="Arial" w:cs="Arial"/>
        </w:rPr>
      </w:pPr>
    </w:p>
    <w:p w:rsidR="00D84AF1" w:rsidRPr="00D84AF1" w:rsidRDefault="00D84AF1" w:rsidP="00D84AF1">
      <w:pPr>
        <w:jc w:val="both"/>
        <w:rPr>
          <w:rFonts w:ascii="Arial" w:hAnsi="Arial" w:cs="Arial"/>
        </w:rPr>
      </w:pPr>
      <w:r w:rsidRPr="00D84AF1">
        <w:rPr>
          <w:rFonts w:ascii="Arial" w:hAnsi="Arial" w:cs="Arial"/>
        </w:rPr>
        <w:t>If you are unable to access the above websites or have other special needs, pleas</w:t>
      </w:r>
      <w:r w:rsidR="00950880">
        <w:rPr>
          <w:rFonts w:ascii="Arial" w:hAnsi="Arial" w:cs="Arial"/>
        </w:rPr>
        <w:t>e cont</w:t>
      </w:r>
      <w:r w:rsidR="00302122">
        <w:rPr>
          <w:rFonts w:ascii="Arial" w:hAnsi="Arial" w:cs="Arial"/>
        </w:rPr>
        <w:t>act Human Resources at 250-807-</w:t>
      </w:r>
      <w:r w:rsidR="00950880">
        <w:rPr>
          <w:rFonts w:ascii="Arial" w:hAnsi="Arial" w:cs="Arial"/>
        </w:rPr>
        <w:t>9819</w:t>
      </w:r>
      <w:r w:rsidRPr="00D84AF1">
        <w:rPr>
          <w:rFonts w:ascii="Arial" w:hAnsi="Arial" w:cs="Arial"/>
        </w:rPr>
        <w:t xml:space="preserve"> for assistance.</w:t>
      </w:r>
    </w:p>
    <w:p w:rsidR="00D84AF1" w:rsidRPr="00D84AF1" w:rsidRDefault="00D84AF1" w:rsidP="00D84AF1">
      <w:pPr>
        <w:jc w:val="both"/>
        <w:rPr>
          <w:rFonts w:ascii="Arial" w:hAnsi="Arial" w:cs="Arial"/>
        </w:rPr>
      </w:pPr>
    </w:p>
    <w:p w:rsidR="00D84AF1" w:rsidRPr="00D84AF1" w:rsidRDefault="00D84AF1" w:rsidP="00D84AF1">
      <w:pPr>
        <w:jc w:val="both"/>
        <w:rPr>
          <w:rFonts w:ascii="Arial" w:hAnsi="Arial" w:cs="Arial"/>
        </w:rPr>
      </w:pPr>
      <w:r w:rsidRPr="00D84AF1">
        <w:rPr>
          <w:rFonts w:ascii="Arial" w:hAnsi="Arial" w:cs="Arial"/>
        </w:rPr>
        <w:t xml:space="preserve">Once you have reviewed and agreed to these terms and conditions of employment, please sign and return this letter to ______________.  </w:t>
      </w:r>
    </w:p>
    <w:p w:rsidR="00D84AF1" w:rsidRPr="00D84AF1" w:rsidRDefault="00D84AF1" w:rsidP="00820AE7">
      <w:pPr>
        <w:rPr>
          <w:rFonts w:ascii="Arial" w:hAnsi="Arial" w:cs="Arial"/>
          <w:noProof/>
        </w:rPr>
      </w:pPr>
    </w:p>
    <w:p w:rsidR="00820AE7" w:rsidRPr="00D84AF1" w:rsidRDefault="00820AE7" w:rsidP="00820AE7">
      <w:pPr>
        <w:rPr>
          <w:rFonts w:ascii="Arial" w:hAnsi="Arial" w:cs="Arial"/>
        </w:rPr>
      </w:pPr>
      <w:r w:rsidRPr="00D84AF1">
        <w:rPr>
          <w:rFonts w:ascii="Arial" w:hAnsi="Arial" w:cs="Arial"/>
          <w:noProof/>
        </w:rPr>
        <w:t>I would like to take this opport</w:t>
      </w:r>
      <w:r w:rsidR="00C327C6" w:rsidRPr="00D84AF1">
        <w:rPr>
          <w:rFonts w:ascii="Arial" w:hAnsi="Arial" w:cs="Arial"/>
          <w:noProof/>
        </w:rPr>
        <w:t xml:space="preserve">unity to </w:t>
      </w:r>
      <w:r w:rsidRPr="00D84AF1">
        <w:rPr>
          <w:rFonts w:ascii="Arial" w:hAnsi="Arial" w:cs="Arial"/>
          <w:noProof/>
        </w:rPr>
        <w:t>wish you success in your position.</w:t>
      </w:r>
    </w:p>
    <w:p w:rsidR="00820AE7" w:rsidRPr="00D84AF1" w:rsidRDefault="00820AE7" w:rsidP="00C90A7E">
      <w:pPr>
        <w:ind w:right="270"/>
        <w:rPr>
          <w:rFonts w:ascii="Arial" w:hAnsi="Arial" w:cs="Arial"/>
        </w:rPr>
      </w:pPr>
    </w:p>
    <w:p w:rsidR="00C90A7E" w:rsidRPr="00D84AF1" w:rsidRDefault="00C90A7E" w:rsidP="00C90A7E">
      <w:pPr>
        <w:ind w:right="270"/>
        <w:rPr>
          <w:rFonts w:ascii="Arial" w:hAnsi="Arial" w:cs="Arial"/>
        </w:rPr>
      </w:pPr>
      <w:r w:rsidRPr="00D84AF1">
        <w:rPr>
          <w:rFonts w:ascii="Arial" w:hAnsi="Arial" w:cs="Arial"/>
        </w:rPr>
        <w:t>Yours truly,</w:t>
      </w:r>
    </w:p>
    <w:p w:rsidR="00B3045B" w:rsidRPr="00D84AF1" w:rsidRDefault="00B3045B" w:rsidP="00C90A7E">
      <w:pPr>
        <w:ind w:right="270"/>
        <w:rPr>
          <w:rFonts w:ascii="Arial" w:hAnsi="Arial" w:cs="Arial"/>
        </w:rPr>
      </w:pPr>
    </w:p>
    <w:p w:rsidR="00C90A7E" w:rsidRPr="00D84AF1" w:rsidRDefault="00C90A7E" w:rsidP="00C90A7E">
      <w:pPr>
        <w:ind w:right="270"/>
        <w:rPr>
          <w:rFonts w:ascii="Arial" w:hAnsi="Arial" w:cs="Arial"/>
        </w:rPr>
      </w:pPr>
    </w:p>
    <w:p w:rsidR="00C90A7E" w:rsidRPr="00D84AF1" w:rsidRDefault="00762D83" w:rsidP="00C90A7E">
      <w:pPr>
        <w:ind w:right="270"/>
        <w:rPr>
          <w:rFonts w:ascii="Arial" w:hAnsi="Arial" w:cs="Arial"/>
        </w:rPr>
      </w:pPr>
      <w:r w:rsidRPr="00D84AF1">
        <w:rPr>
          <w:rFonts w:ascii="Arial" w:hAnsi="Arial" w:cs="Arial"/>
        </w:rPr>
        <w:t>Supervisor</w:t>
      </w:r>
      <w:r w:rsidR="00840032">
        <w:rPr>
          <w:rFonts w:ascii="Arial" w:hAnsi="Arial" w:cs="Arial"/>
        </w:rPr>
        <w:t xml:space="preserve"> </w:t>
      </w:r>
    </w:p>
    <w:p w:rsidR="00762D83" w:rsidRPr="00D84AF1" w:rsidRDefault="00762D83" w:rsidP="00C90A7E">
      <w:pPr>
        <w:ind w:right="270"/>
        <w:rPr>
          <w:rFonts w:ascii="Arial" w:hAnsi="Arial" w:cs="Arial"/>
        </w:rPr>
      </w:pPr>
      <w:r w:rsidRPr="00D84AF1">
        <w:rPr>
          <w:rFonts w:ascii="Arial" w:hAnsi="Arial" w:cs="Arial"/>
        </w:rPr>
        <w:t xml:space="preserve">Position, Department </w:t>
      </w:r>
    </w:p>
    <w:p w:rsidR="00C90A7E" w:rsidRPr="00D84AF1" w:rsidRDefault="00C90A7E" w:rsidP="00C90A7E">
      <w:pPr>
        <w:ind w:right="270"/>
        <w:rPr>
          <w:rFonts w:ascii="Arial" w:hAnsi="Arial" w:cs="Arial"/>
        </w:rPr>
      </w:pPr>
    </w:p>
    <w:p w:rsidR="0019735C" w:rsidRPr="00D84AF1" w:rsidRDefault="0019735C" w:rsidP="0019735C">
      <w:pPr>
        <w:rPr>
          <w:rFonts w:ascii="Arial" w:hAnsi="Arial" w:cs="Arial"/>
        </w:rPr>
      </w:pPr>
    </w:p>
    <w:p w:rsidR="0019735C" w:rsidRPr="00D84AF1" w:rsidRDefault="0019735C" w:rsidP="0019735C">
      <w:pPr>
        <w:rPr>
          <w:rFonts w:ascii="Arial" w:hAnsi="Arial" w:cs="Arial"/>
        </w:rPr>
      </w:pPr>
    </w:p>
    <w:p w:rsidR="0019735C" w:rsidRPr="00D84AF1" w:rsidRDefault="0019735C" w:rsidP="0019735C">
      <w:pPr>
        <w:tabs>
          <w:tab w:val="left" w:pos="180"/>
          <w:tab w:val="left" w:pos="2610"/>
        </w:tabs>
        <w:rPr>
          <w:rFonts w:ascii="Arial" w:hAnsi="Arial" w:cs="Arial"/>
          <w:noProof/>
        </w:rPr>
      </w:pPr>
      <w:r w:rsidRPr="00D84AF1">
        <w:rPr>
          <w:rFonts w:ascii="Arial" w:hAnsi="Arial" w:cs="Arial"/>
          <w:noProof/>
        </w:rPr>
        <w:t>I,</w:t>
      </w:r>
      <w:r w:rsidRPr="00D84AF1">
        <w:rPr>
          <w:rFonts w:ascii="Arial" w:hAnsi="Arial" w:cs="Arial"/>
          <w:noProof/>
        </w:rPr>
        <w:tab/>
      </w:r>
      <w:r w:rsidRPr="00D84AF1">
        <w:rPr>
          <w:rFonts w:ascii="Arial" w:hAnsi="Arial" w:cs="Arial"/>
          <w:noProof/>
          <w:u w:val="single"/>
        </w:rPr>
        <w:tab/>
      </w:r>
      <w:r w:rsidRPr="00D84AF1">
        <w:rPr>
          <w:rFonts w:ascii="Arial" w:hAnsi="Arial" w:cs="Arial"/>
          <w:noProof/>
        </w:rPr>
        <w:t>, have read and understand the terms of appointment set out in this letter and I accept the above offer of employment with the University of British Columbia.</w:t>
      </w:r>
    </w:p>
    <w:p w:rsidR="0019735C" w:rsidRPr="00D84AF1" w:rsidRDefault="0019735C" w:rsidP="0019735C">
      <w:pPr>
        <w:rPr>
          <w:rFonts w:ascii="Arial" w:hAnsi="Arial" w:cs="Arial"/>
          <w:noProof/>
        </w:rPr>
      </w:pPr>
    </w:p>
    <w:p w:rsidR="00762D83" w:rsidRPr="00D84AF1" w:rsidRDefault="00762D83" w:rsidP="0019735C">
      <w:pPr>
        <w:rPr>
          <w:rFonts w:ascii="Arial" w:hAnsi="Arial" w:cs="Arial"/>
        </w:rPr>
      </w:pPr>
    </w:p>
    <w:p w:rsidR="0019735C" w:rsidRPr="00D84AF1" w:rsidRDefault="0019735C" w:rsidP="0019735C">
      <w:pPr>
        <w:tabs>
          <w:tab w:val="left" w:pos="4253"/>
          <w:tab w:val="left" w:pos="4678"/>
          <w:tab w:val="right" w:pos="8931"/>
        </w:tabs>
        <w:rPr>
          <w:rFonts w:ascii="Arial" w:hAnsi="Arial" w:cs="Arial"/>
        </w:rPr>
      </w:pPr>
      <w:r w:rsidRPr="00D84AF1">
        <w:rPr>
          <w:rFonts w:ascii="Arial" w:hAnsi="Arial" w:cs="Arial"/>
          <w:u w:val="single"/>
        </w:rPr>
        <w:tab/>
      </w:r>
      <w:r w:rsidRPr="00D84AF1">
        <w:rPr>
          <w:rFonts w:ascii="Arial" w:hAnsi="Arial" w:cs="Arial"/>
        </w:rPr>
        <w:tab/>
      </w:r>
      <w:r w:rsidRPr="00D84AF1">
        <w:rPr>
          <w:rFonts w:ascii="Arial" w:hAnsi="Arial" w:cs="Arial"/>
          <w:u w:val="single"/>
        </w:rPr>
        <w:tab/>
      </w:r>
    </w:p>
    <w:p w:rsidR="0019735C" w:rsidRPr="00D84AF1" w:rsidRDefault="0019735C" w:rsidP="0019735C">
      <w:pPr>
        <w:tabs>
          <w:tab w:val="left" w:pos="4678"/>
        </w:tabs>
        <w:rPr>
          <w:rFonts w:ascii="Arial" w:hAnsi="Arial" w:cs="Arial"/>
        </w:rPr>
      </w:pPr>
      <w:r w:rsidRPr="00D84AF1">
        <w:rPr>
          <w:rFonts w:ascii="Arial" w:hAnsi="Arial" w:cs="Arial"/>
        </w:rPr>
        <w:t>Name</w:t>
      </w:r>
      <w:r w:rsidRPr="00D84AF1">
        <w:rPr>
          <w:rFonts w:ascii="Arial" w:hAnsi="Arial" w:cs="Arial"/>
        </w:rPr>
        <w:tab/>
        <w:t>Date</w:t>
      </w:r>
    </w:p>
    <w:p w:rsidR="0019735C" w:rsidRPr="00D84AF1" w:rsidRDefault="0019735C" w:rsidP="0019735C">
      <w:pPr>
        <w:rPr>
          <w:rFonts w:ascii="Arial" w:hAnsi="Arial" w:cs="Arial"/>
        </w:rPr>
      </w:pPr>
    </w:p>
    <w:p w:rsidR="00840032" w:rsidRDefault="0019735C" w:rsidP="00762D83">
      <w:pPr>
        <w:tabs>
          <w:tab w:val="left" w:pos="360"/>
        </w:tabs>
        <w:ind w:right="270"/>
        <w:rPr>
          <w:rFonts w:ascii="Arial" w:hAnsi="Arial" w:cs="Arial"/>
        </w:rPr>
      </w:pPr>
      <w:proofErr w:type="gramStart"/>
      <w:r w:rsidRPr="00D84AF1">
        <w:rPr>
          <w:rFonts w:ascii="Arial" w:hAnsi="Arial" w:cs="Arial"/>
        </w:rPr>
        <w:t>c</w:t>
      </w:r>
      <w:proofErr w:type="gramEnd"/>
      <w:r w:rsidRPr="00D84AF1">
        <w:rPr>
          <w:rFonts w:ascii="Arial" w:hAnsi="Arial" w:cs="Arial"/>
        </w:rPr>
        <w:t xml:space="preserve">: </w:t>
      </w:r>
      <w:r w:rsidRPr="00D84AF1">
        <w:rPr>
          <w:rFonts w:ascii="Arial" w:hAnsi="Arial" w:cs="Arial"/>
        </w:rPr>
        <w:tab/>
      </w:r>
      <w:r w:rsidR="00840032">
        <w:rPr>
          <w:rFonts w:ascii="Arial" w:hAnsi="Arial" w:cs="Arial"/>
        </w:rPr>
        <w:t>Department</w:t>
      </w:r>
      <w:r w:rsidR="00762D83" w:rsidRPr="00D84AF1">
        <w:rPr>
          <w:rFonts w:ascii="Arial" w:hAnsi="Arial" w:cs="Arial"/>
        </w:rPr>
        <w:t xml:space="preserve"> </w:t>
      </w:r>
    </w:p>
    <w:p w:rsidR="0019735C" w:rsidRPr="00D84AF1" w:rsidRDefault="00840032" w:rsidP="00762D83">
      <w:pPr>
        <w:tabs>
          <w:tab w:val="left" w:pos="360"/>
        </w:tabs>
        <w:ind w:right="270"/>
        <w:rPr>
          <w:rFonts w:ascii="Arial" w:hAnsi="Arial" w:cs="Arial"/>
        </w:rPr>
      </w:pPr>
      <w:r>
        <w:rPr>
          <w:rFonts w:ascii="Arial" w:hAnsi="Arial" w:cs="Arial"/>
        </w:rPr>
        <w:tab/>
      </w:r>
      <w:r w:rsidR="0019735C" w:rsidRPr="00D84AF1">
        <w:rPr>
          <w:rFonts w:ascii="Arial" w:hAnsi="Arial" w:cs="Arial"/>
        </w:rPr>
        <w:t>Employee File</w:t>
      </w:r>
    </w:p>
    <w:sectPr w:rsidR="0019735C" w:rsidRPr="00D84AF1" w:rsidSect="00BD6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04" w:rsidRDefault="000C3B04" w:rsidP="00C21405">
      <w:r>
        <w:separator/>
      </w:r>
    </w:p>
  </w:endnote>
  <w:endnote w:type="continuationSeparator" w:id="0">
    <w:p w:rsidR="000C3B04" w:rsidRDefault="000C3B04" w:rsidP="00C2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04" w:rsidRDefault="000C3B04" w:rsidP="00C21405">
      <w:r>
        <w:separator/>
      </w:r>
    </w:p>
  </w:footnote>
  <w:footnote w:type="continuationSeparator" w:id="0">
    <w:p w:rsidR="000C3B04" w:rsidRDefault="000C3B04" w:rsidP="00C21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746FC"/>
    <w:multiLevelType w:val="hybridMultilevel"/>
    <w:tmpl w:val="C05E5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0B3BA8"/>
    <w:multiLevelType w:val="hybridMultilevel"/>
    <w:tmpl w:val="A874D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2A"/>
    <w:rsid w:val="00001DAF"/>
    <w:rsid w:val="00002E52"/>
    <w:rsid w:val="00025CF8"/>
    <w:rsid w:val="00035AB8"/>
    <w:rsid w:val="00045CC6"/>
    <w:rsid w:val="000C3B04"/>
    <w:rsid w:val="000D1BD3"/>
    <w:rsid w:val="000F0BB7"/>
    <w:rsid w:val="00140F8F"/>
    <w:rsid w:val="0017304A"/>
    <w:rsid w:val="0019342D"/>
    <w:rsid w:val="0019735C"/>
    <w:rsid w:val="001D0A86"/>
    <w:rsid w:val="001F57DB"/>
    <w:rsid w:val="00214285"/>
    <w:rsid w:val="00270B93"/>
    <w:rsid w:val="002B3433"/>
    <w:rsid w:val="002F256A"/>
    <w:rsid w:val="00302122"/>
    <w:rsid w:val="00313EA9"/>
    <w:rsid w:val="00367191"/>
    <w:rsid w:val="003870B4"/>
    <w:rsid w:val="004275E3"/>
    <w:rsid w:val="00451683"/>
    <w:rsid w:val="0049263F"/>
    <w:rsid w:val="0049443D"/>
    <w:rsid w:val="004C1955"/>
    <w:rsid w:val="005177F8"/>
    <w:rsid w:val="00547593"/>
    <w:rsid w:val="005B3589"/>
    <w:rsid w:val="005D00B3"/>
    <w:rsid w:val="00635021"/>
    <w:rsid w:val="0064045D"/>
    <w:rsid w:val="00662FAF"/>
    <w:rsid w:val="00685189"/>
    <w:rsid w:val="006D07A2"/>
    <w:rsid w:val="00726CC0"/>
    <w:rsid w:val="0076212F"/>
    <w:rsid w:val="00762D83"/>
    <w:rsid w:val="007A7720"/>
    <w:rsid w:val="007E6E28"/>
    <w:rsid w:val="007F1FC0"/>
    <w:rsid w:val="00806D1B"/>
    <w:rsid w:val="00820AE7"/>
    <w:rsid w:val="00822F0B"/>
    <w:rsid w:val="00840032"/>
    <w:rsid w:val="00895285"/>
    <w:rsid w:val="008C683D"/>
    <w:rsid w:val="00914445"/>
    <w:rsid w:val="00950880"/>
    <w:rsid w:val="00983060"/>
    <w:rsid w:val="009C3F1D"/>
    <w:rsid w:val="00A041FB"/>
    <w:rsid w:val="00A042A1"/>
    <w:rsid w:val="00A502E2"/>
    <w:rsid w:val="00A578F8"/>
    <w:rsid w:val="00A93334"/>
    <w:rsid w:val="00A975B2"/>
    <w:rsid w:val="00AE2FAD"/>
    <w:rsid w:val="00AE3767"/>
    <w:rsid w:val="00B20322"/>
    <w:rsid w:val="00B3045B"/>
    <w:rsid w:val="00B52C96"/>
    <w:rsid w:val="00B7518F"/>
    <w:rsid w:val="00BD6D82"/>
    <w:rsid w:val="00C00E25"/>
    <w:rsid w:val="00C21405"/>
    <w:rsid w:val="00C327C6"/>
    <w:rsid w:val="00C63F79"/>
    <w:rsid w:val="00C90A7E"/>
    <w:rsid w:val="00C90F97"/>
    <w:rsid w:val="00CC2EEE"/>
    <w:rsid w:val="00CC5180"/>
    <w:rsid w:val="00CE65C0"/>
    <w:rsid w:val="00D123A6"/>
    <w:rsid w:val="00D2557B"/>
    <w:rsid w:val="00D84AF1"/>
    <w:rsid w:val="00DA41EA"/>
    <w:rsid w:val="00DC178E"/>
    <w:rsid w:val="00DD0EE3"/>
    <w:rsid w:val="00DD370B"/>
    <w:rsid w:val="00E00AEA"/>
    <w:rsid w:val="00E0252A"/>
    <w:rsid w:val="00E10D02"/>
    <w:rsid w:val="00E568FB"/>
    <w:rsid w:val="00E65E49"/>
    <w:rsid w:val="00EA3814"/>
    <w:rsid w:val="00EA637E"/>
    <w:rsid w:val="00EA7BC1"/>
    <w:rsid w:val="00EF67D1"/>
    <w:rsid w:val="00F016F4"/>
    <w:rsid w:val="00F7008A"/>
    <w:rsid w:val="00F76AD1"/>
    <w:rsid w:val="00F946B7"/>
    <w:rsid w:val="00FC23EF"/>
    <w:rsid w:val="00FC75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2A"/>
    <w:rPr>
      <w:rFonts w:ascii="Times New Roman" w:eastAsia="Times New Roman" w:hAnsi="Times New Roman" w:cs="Times New Roman"/>
      <w:color w:val="000000"/>
      <w:kern w:val="28"/>
      <w:sz w:val="20"/>
      <w:szCs w:val="20"/>
      <w:lang w:eastAsia="en-CA"/>
    </w:rPr>
  </w:style>
  <w:style w:type="paragraph" w:styleId="Heading2">
    <w:name w:val="heading 2"/>
    <w:basedOn w:val="Normal"/>
    <w:next w:val="Normal"/>
    <w:link w:val="Heading2Char"/>
    <w:uiPriority w:val="9"/>
    <w:semiHidden/>
    <w:unhideWhenUsed/>
    <w:qFormat/>
    <w:rsid w:val="00EA7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D370B"/>
    <w:pPr>
      <w:keepNext/>
      <w:widowControl w:val="0"/>
      <w:outlineLvl w:val="2"/>
    </w:pPr>
    <w:rPr>
      <w:rFonts w:ascii="Arial" w:hAnsi="Arial"/>
      <w:b/>
      <w:snapToGrid w:val="0"/>
      <w:vanish/>
      <w:color w:val="auto"/>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DD370B"/>
    <w:pPr>
      <w:spacing w:after="1200"/>
      <w:ind w:left="720"/>
    </w:pPr>
    <w:rPr>
      <w:rFonts w:ascii="Goudy Old Style" w:hAnsi="Goudy Old Style"/>
      <w:bCs/>
      <w:color w:val="auto"/>
      <w:kern w:val="0"/>
      <w:sz w:val="24"/>
      <w:szCs w:val="24"/>
      <w:lang w:eastAsia="en-US"/>
    </w:rPr>
  </w:style>
  <w:style w:type="character" w:customStyle="1" w:styleId="Heading3Char">
    <w:name w:val="Heading 3 Char"/>
    <w:basedOn w:val="DefaultParagraphFont"/>
    <w:link w:val="Heading3"/>
    <w:rsid w:val="00DD370B"/>
    <w:rPr>
      <w:rFonts w:ascii="Arial" w:eastAsia="Times New Roman" w:hAnsi="Arial" w:cs="Times New Roman"/>
      <w:b/>
      <w:snapToGrid w:val="0"/>
      <w:vanish/>
      <w:sz w:val="20"/>
      <w:szCs w:val="20"/>
      <w:lang w:val="en-US"/>
    </w:rPr>
  </w:style>
  <w:style w:type="paragraph" w:styleId="BalloonText">
    <w:name w:val="Balloon Text"/>
    <w:basedOn w:val="Normal"/>
    <w:link w:val="BalloonTextChar"/>
    <w:uiPriority w:val="99"/>
    <w:semiHidden/>
    <w:unhideWhenUsed/>
    <w:rsid w:val="00CE65C0"/>
    <w:rPr>
      <w:rFonts w:ascii="Tahoma" w:hAnsi="Tahoma" w:cs="Tahoma"/>
      <w:sz w:val="16"/>
      <w:szCs w:val="16"/>
    </w:rPr>
  </w:style>
  <w:style w:type="character" w:customStyle="1" w:styleId="BalloonTextChar">
    <w:name w:val="Balloon Text Char"/>
    <w:basedOn w:val="DefaultParagraphFont"/>
    <w:link w:val="BalloonText"/>
    <w:uiPriority w:val="99"/>
    <w:semiHidden/>
    <w:rsid w:val="00CE65C0"/>
    <w:rPr>
      <w:rFonts w:ascii="Tahoma" w:eastAsia="Times New Roman" w:hAnsi="Tahoma" w:cs="Tahoma"/>
      <w:color w:val="000000"/>
      <w:kern w:val="28"/>
      <w:sz w:val="16"/>
      <w:szCs w:val="16"/>
      <w:lang w:eastAsia="en-CA"/>
    </w:rPr>
  </w:style>
  <w:style w:type="paragraph" w:styleId="Header">
    <w:name w:val="header"/>
    <w:basedOn w:val="Normal"/>
    <w:link w:val="HeaderChar"/>
    <w:uiPriority w:val="99"/>
    <w:semiHidden/>
    <w:unhideWhenUsed/>
    <w:rsid w:val="00C21405"/>
    <w:pPr>
      <w:tabs>
        <w:tab w:val="center" w:pos="4680"/>
        <w:tab w:val="right" w:pos="9360"/>
      </w:tabs>
    </w:pPr>
  </w:style>
  <w:style w:type="character" w:customStyle="1" w:styleId="HeaderChar">
    <w:name w:val="Header Char"/>
    <w:basedOn w:val="DefaultParagraphFont"/>
    <w:link w:val="Header"/>
    <w:uiPriority w:val="99"/>
    <w:semiHidden/>
    <w:rsid w:val="00C21405"/>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semiHidden/>
    <w:unhideWhenUsed/>
    <w:rsid w:val="00C21405"/>
    <w:pPr>
      <w:tabs>
        <w:tab w:val="center" w:pos="4680"/>
        <w:tab w:val="right" w:pos="9360"/>
      </w:tabs>
    </w:pPr>
  </w:style>
  <w:style w:type="character" w:customStyle="1" w:styleId="FooterChar">
    <w:name w:val="Footer Char"/>
    <w:basedOn w:val="DefaultParagraphFont"/>
    <w:link w:val="Footer"/>
    <w:uiPriority w:val="99"/>
    <w:semiHidden/>
    <w:rsid w:val="00C21405"/>
    <w:rPr>
      <w:rFonts w:ascii="Times New Roman" w:eastAsia="Times New Roman" w:hAnsi="Times New Roman" w:cs="Times New Roman"/>
      <w:color w:val="000000"/>
      <w:kern w:val="28"/>
      <w:sz w:val="20"/>
      <w:szCs w:val="20"/>
      <w:lang w:eastAsia="en-CA"/>
    </w:rPr>
  </w:style>
  <w:style w:type="character" w:customStyle="1" w:styleId="Heading2Char">
    <w:name w:val="Heading 2 Char"/>
    <w:basedOn w:val="DefaultParagraphFont"/>
    <w:link w:val="Heading2"/>
    <w:uiPriority w:val="9"/>
    <w:semiHidden/>
    <w:rsid w:val="00EA7BC1"/>
    <w:rPr>
      <w:rFonts w:asciiTheme="majorHAnsi" w:eastAsiaTheme="majorEastAsia" w:hAnsiTheme="majorHAnsi" w:cstheme="majorBidi"/>
      <w:b/>
      <w:bCs/>
      <w:color w:val="4F81BD" w:themeColor="accent1"/>
      <w:kern w:val="28"/>
      <w:sz w:val="26"/>
      <w:szCs w:val="2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2A"/>
    <w:rPr>
      <w:rFonts w:ascii="Times New Roman" w:eastAsia="Times New Roman" w:hAnsi="Times New Roman" w:cs="Times New Roman"/>
      <w:color w:val="000000"/>
      <w:kern w:val="28"/>
      <w:sz w:val="20"/>
      <w:szCs w:val="20"/>
      <w:lang w:eastAsia="en-CA"/>
    </w:rPr>
  </w:style>
  <w:style w:type="paragraph" w:styleId="Heading2">
    <w:name w:val="heading 2"/>
    <w:basedOn w:val="Normal"/>
    <w:next w:val="Normal"/>
    <w:link w:val="Heading2Char"/>
    <w:uiPriority w:val="9"/>
    <w:semiHidden/>
    <w:unhideWhenUsed/>
    <w:qFormat/>
    <w:rsid w:val="00EA7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D370B"/>
    <w:pPr>
      <w:keepNext/>
      <w:widowControl w:val="0"/>
      <w:outlineLvl w:val="2"/>
    </w:pPr>
    <w:rPr>
      <w:rFonts w:ascii="Arial" w:hAnsi="Arial"/>
      <w:b/>
      <w:snapToGrid w:val="0"/>
      <w:vanish/>
      <w:color w:val="auto"/>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DD370B"/>
    <w:pPr>
      <w:spacing w:after="1200"/>
      <w:ind w:left="720"/>
    </w:pPr>
    <w:rPr>
      <w:rFonts w:ascii="Goudy Old Style" w:hAnsi="Goudy Old Style"/>
      <w:bCs/>
      <w:color w:val="auto"/>
      <w:kern w:val="0"/>
      <w:sz w:val="24"/>
      <w:szCs w:val="24"/>
      <w:lang w:eastAsia="en-US"/>
    </w:rPr>
  </w:style>
  <w:style w:type="character" w:customStyle="1" w:styleId="Heading3Char">
    <w:name w:val="Heading 3 Char"/>
    <w:basedOn w:val="DefaultParagraphFont"/>
    <w:link w:val="Heading3"/>
    <w:rsid w:val="00DD370B"/>
    <w:rPr>
      <w:rFonts w:ascii="Arial" w:eastAsia="Times New Roman" w:hAnsi="Arial" w:cs="Times New Roman"/>
      <w:b/>
      <w:snapToGrid w:val="0"/>
      <w:vanish/>
      <w:sz w:val="20"/>
      <w:szCs w:val="20"/>
      <w:lang w:val="en-US"/>
    </w:rPr>
  </w:style>
  <w:style w:type="paragraph" w:styleId="BalloonText">
    <w:name w:val="Balloon Text"/>
    <w:basedOn w:val="Normal"/>
    <w:link w:val="BalloonTextChar"/>
    <w:uiPriority w:val="99"/>
    <w:semiHidden/>
    <w:unhideWhenUsed/>
    <w:rsid w:val="00CE65C0"/>
    <w:rPr>
      <w:rFonts w:ascii="Tahoma" w:hAnsi="Tahoma" w:cs="Tahoma"/>
      <w:sz w:val="16"/>
      <w:szCs w:val="16"/>
    </w:rPr>
  </w:style>
  <w:style w:type="character" w:customStyle="1" w:styleId="BalloonTextChar">
    <w:name w:val="Balloon Text Char"/>
    <w:basedOn w:val="DefaultParagraphFont"/>
    <w:link w:val="BalloonText"/>
    <w:uiPriority w:val="99"/>
    <w:semiHidden/>
    <w:rsid w:val="00CE65C0"/>
    <w:rPr>
      <w:rFonts w:ascii="Tahoma" w:eastAsia="Times New Roman" w:hAnsi="Tahoma" w:cs="Tahoma"/>
      <w:color w:val="000000"/>
      <w:kern w:val="28"/>
      <w:sz w:val="16"/>
      <w:szCs w:val="16"/>
      <w:lang w:eastAsia="en-CA"/>
    </w:rPr>
  </w:style>
  <w:style w:type="paragraph" w:styleId="Header">
    <w:name w:val="header"/>
    <w:basedOn w:val="Normal"/>
    <w:link w:val="HeaderChar"/>
    <w:uiPriority w:val="99"/>
    <w:semiHidden/>
    <w:unhideWhenUsed/>
    <w:rsid w:val="00C21405"/>
    <w:pPr>
      <w:tabs>
        <w:tab w:val="center" w:pos="4680"/>
        <w:tab w:val="right" w:pos="9360"/>
      </w:tabs>
    </w:pPr>
  </w:style>
  <w:style w:type="character" w:customStyle="1" w:styleId="HeaderChar">
    <w:name w:val="Header Char"/>
    <w:basedOn w:val="DefaultParagraphFont"/>
    <w:link w:val="Header"/>
    <w:uiPriority w:val="99"/>
    <w:semiHidden/>
    <w:rsid w:val="00C21405"/>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semiHidden/>
    <w:unhideWhenUsed/>
    <w:rsid w:val="00C21405"/>
    <w:pPr>
      <w:tabs>
        <w:tab w:val="center" w:pos="4680"/>
        <w:tab w:val="right" w:pos="9360"/>
      </w:tabs>
    </w:pPr>
  </w:style>
  <w:style w:type="character" w:customStyle="1" w:styleId="FooterChar">
    <w:name w:val="Footer Char"/>
    <w:basedOn w:val="DefaultParagraphFont"/>
    <w:link w:val="Footer"/>
    <w:uiPriority w:val="99"/>
    <w:semiHidden/>
    <w:rsid w:val="00C21405"/>
    <w:rPr>
      <w:rFonts w:ascii="Times New Roman" w:eastAsia="Times New Roman" w:hAnsi="Times New Roman" w:cs="Times New Roman"/>
      <w:color w:val="000000"/>
      <w:kern w:val="28"/>
      <w:sz w:val="20"/>
      <w:szCs w:val="20"/>
      <w:lang w:eastAsia="en-CA"/>
    </w:rPr>
  </w:style>
  <w:style w:type="character" w:customStyle="1" w:styleId="Heading2Char">
    <w:name w:val="Heading 2 Char"/>
    <w:basedOn w:val="DefaultParagraphFont"/>
    <w:link w:val="Heading2"/>
    <w:uiPriority w:val="9"/>
    <w:semiHidden/>
    <w:rsid w:val="00EA7BC1"/>
    <w:rPr>
      <w:rFonts w:asciiTheme="majorHAnsi" w:eastAsiaTheme="majorEastAsia" w:hAnsiTheme="majorHAnsi" w:cstheme="majorBidi"/>
      <w:b/>
      <w:bCs/>
      <w:color w:val="4F81BD" w:themeColor="accent1"/>
      <w:kern w:val="28"/>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jivans</cp:lastModifiedBy>
  <cp:revision>2</cp:revision>
  <cp:lastPrinted>2015-06-23T16:41:00Z</cp:lastPrinted>
  <dcterms:created xsi:type="dcterms:W3CDTF">2017-03-30T20:41:00Z</dcterms:created>
  <dcterms:modified xsi:type="dcterms:W3CDTF">2017-03-30T20:41:00Z</dcterms:modified>
</cp:coreProperties>
</file>